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12FC" w14:textId="37A333F3" w:rsidR="002B3C61" w:rsidRDefault="00527CD8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文学院</w:t>
      </w:r>
      <w:r w:rsidRPr="00F015A1">
        <w:rPr>
          <w:rFonts w:ascii="宋体" w:eastAsia="宋体" w:hAnsi="宋体"/>
          <w:b/>
          <w:bCs/>
          <w:sz w:val="44"/>
          <w:szCs w:val="44"/>
        </w:rPr>
        <w:t>（苏东坡书院）事</w:t>
      </w:r>
      <w:r>
        <w:rPr>
          <w:rFonts w:ascii="宋体" w:eastAsia="宋体" w:hAnsi="宋体" w:hint="eastAsia"/>
          <w:b/>
          <w:bCs/>
          <w:sz w:val="44"/>
          <w:szCs w:val="44"/>
        </w:rPr>
        <w:t>务企划部</w:t>
      </w:r>
    </w:p>
    <w:p w14:paraId="16B904C6" w14:textId="77777777" w:rsidR="002B3C61" w:rsidRDefault="00527CD8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工作总结</w:t>
      </w:r>
    </w:p>
    <w:p w14:paraId="52F8CE62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一、校园网的办理</w:t>
      </w:r>
    </w:p>
    <w:p w14:paraId="2E12771F" w14:textId="463F0F99" w:rsidR="002B3C61" w:rsidRDefault="003C7F6F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大一下学期</w:t>
      </w:r>
      <w:r w:rsidR="00527CD8">
        <w:rPr>
          <w:rFonts w:ascii="宋体" w:eastAsia="宋体" w:hAnsi="宋体" w:hint="eastAsia"/>
          <w:sz w:val="28"/>
          <w:szCs w:val="28"/>
        </w:rPr>
        <w:t>开学后，很多同学们的校园网都到期了，为了节省大家的时间，文学院事务企划部进行了校园网的集中统一办理，使文学院的学生的校园网能够正常使用，同时也避免了一些私人代理校园网的</w:t>
      </w:r>
      <w:proofErr w:type="gramStart"/>
      <w:r w:rsidR="00527CD8">
        <w:rPr>
          <w:rFonts w:ascii="宋体" w:eastAsia="宋体" w:hAnsi="宋体" w:hint="eastAsia"/>
          <w:sz w:val="28"/>
          <w:szCs w:val="28"/>
        </w:rPr>
        <w:t>不</w:t>
      </w:r>
      <w:proofErr w:type="gramEnd"/>
      <w:r w:rsidR="00527CD8">
        <w:rPr>
          <w:rFonts w:ascii="宋体" w:eastAsia="宋体" w:hAnsi="宋体" w:hint="eastAsia"/>
          <w:sz w:val="28"/>
          <w:szCs w:val="28"/>
        </w:rPr>
        <w:t>安全性。</w:t>
      </w:r>
    </w:p>
    <w:p w14:paraId="15709ADC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B8BB364" wp14:editId="232AFB71">
            <wp:extent cx="5151120" cy="3276600"/>
            <wp:effectExtent l="0" t="0" r="0" b="0"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15112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19F0C" w14:textId="77777777" w:rsidR="002B3C61" w:rsidRDefault="002B3C61">
      <w:pPr>
        <w:rPr>
          <w:rFonts w:ascii="宋体" w:eastAsia="宋体" w:hAnsi="宋体"/>
          <w:sz w:val="28"/>
          <w:szCs w:val="28"/>
        </w:rPr>
      </w:pPr>
    </w:p>
    <w:p w14:paraId="1F6F60E2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</w:t>
      </w:r>
      <w:proofErr w:type="gramStart"/>
      <w:r>
        <w:rPr>
          <w:rFonts w:ascii="宋体" w:eastAsia="宋体" w:hAnsi="宋体" w:hint="eastAsia"/>
          <w:sz w:val="28"/>
          <w:szCs w:val="28"/>
        </w:rPr>
        <w:t>清软教育</w:t>
      </w:r>
      <w:proofErr w:type="gramEnd"/>
      <w:r>
        <w:rPr>
          <w:rFonts w:ascii="宋体" w:eastAsia="宋体" w:hAnsi="宋体" w:hint="eastAsia"/>
          <w:sz w:val="28"/>
          <w:szCs w:val="28"/>
        </w:rPr>
        <w:t>的进班宣传</w:t>
      </w:r>
    </w:p>
    <w:p w14:paraId="0EE4898F" w14:textId="65DA58A6" w:rsidR="002B3C61" w:rsidRDefault="00527CD8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开学</w:t>
      </w:r>
      <w:r w:rsidR="003C7F6F">
        <w:rPr>
          <w:rFonts w:ascii="宋体" w:eastAsia="宋体" w:hAnsi="宋体" w:hint="eastAsia"/>
          <w:sz w:val="28"/>
          <w:szCs w:val="28"/>
        </w:rPr>
        <w:t>后</w:t>
      </w:r>
      <w:r>
        <w:rPr>
          <w:rFonts w:ascii="宋体" w:eastAsia="宋体" w:hAnsi="宋体" w:hint="eastAsia"/>
          <w:sz w:val="28"/>
          <w:szCs w:val="28"/>
        </w:rPr>
        <w:t>，为了满足文学院学生对于英语四级、计算机二级、教师资格证的需求，我们对2</w:t>
      </w:r>
      <w:r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级所有班级进行了进班宣传，提供了详细的介绍，解答了同学们的一些困惑，使同学们对自己的学业规划更加明确。</w:t>
      </w:r>
    </w:p>
    <w:p w14:paraId="707DE30D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lastRenderedPageBreak/>
        <w:drawing>
          <wp:inline distT="0" distB="0" distL="0" distR="0" wp14:anchorId="37C4A131" wp14:editId="073608DC">
            <wp:extent cx="5173980" cy="3101340"/>
            <wp:effectExtent l="0" t="0" r="7620" b="3810"/>
            <wp:docPr id="1027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17398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B9204" w14:textId="33B3042B" w:rsidR="00173334" w:rsidRDefault="00527CD8" w:rsidP="00173334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173334">
        <w:rPr>
          <w:rFonts w:ascii="宋体" w:eastAsia="宋体" w:hAnsi="宋体" w:hint="eastAsia"/>
          <w:color w:val="000000" w:themeColor="text1"/>
          <w:sz w:val="28"/>
          <w:szCs w:val="28"/>
        </w:rPr>
        <w:t>三、</w:t>
      </w:r>
      <w:r w:rsidR="00173334">
        <w:rPr>
          <w:rFonts w:ascii="宋体" w:eastAsia="宋体" w:hAnsi="宋体" w:hint="eastAsia"/>
          <w:color w:val="000000" w:themeColor="text1"/>
          <w:sz w:val="28"/>
          <w:szCs w:val="28"/>
        </w:rPr>
        <w:t>中</w:t>
      </w:r>
      <w:proofErr w:type="gramStart"/>
      <w:r w:rsidR="00173334">
        <w:rPr>
          <w:rFonts w:ascii="宋体" w:eastAsia="宋体" w:hAnsi="宋体" w:hint="eastAsia"/>
          <w:color w:val="000000" w:themeColor="text1"/>
          <w:sz w:val="28"/>
          <w:szCs w:val="28"/>
        </w:rPr>
        <w:t>公教育</w:t>
      </w:r>
      <w:proofErr w:type="gramEnd"/>
      <w:r w:rsidR="00173334">
        <w:rPr>
          <w:rFonts w:ascii="宋体" w:eastAsia="宋体" w:hAnsi="宋体" w:hint="eastAsia"/>
          <w:color w:val="000000" w:themeColor="text1"/>
          <w:sz w:val="28"/>
          <w:szCs w:val="28"/>
        </w:rPr>
        <w:t>讲座</w:t>
      </w:r>
      <w:r w:rsidR="00173334" w:rsidRPr="00173334">
        <w:rPr>
          <w:rFonts w:ascii="宋体" w:eastAsia="宋体" w:hAnsi="宋体" w:hint="eastAsia"/>
          <w:b/>
          <w:bCs/>
          <w:color w:val="FF0000"/>
          <w:sz w:val="28"/>
          <w:szCs w:val="28"/>
        </w:rPr>
        <w:t>（创新活动）</w:t>
      </w:r>
    </w:p>
    <w:p w14:paraId="45BF5473" w14:textId="15A8FF7E" w:rsidR="002B3C61" w:rsidRDefault="003C7F6F" w:rsidP="00173334">
      <w:pPr>
        <w:ind w:firstLineChars="200" w:firstLine="560"/>
        <w:rPr>
          <w:rFonts w:ascii="宋体" w:hAnsi="宋体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考编是</w:t>
      </w:r>
      <w:proofErr w:type="gramEnd"/>
      <w:r w:rsidR="00527CD8" w:rsidRPr="00173334">
        <w:rPr>
          <w:rFonts w:ascii="宋体" w:eastAsia="宋体" w:hAnsi="宋体" w:hint="eastAsia"/>
          <w:sz w:val="28"/>
          <w:szCs w:val="28"/>
        </w:rPr>
        <w:t>很多师范生都会选择的道路，但是很多学生们都会对怎么复习有很多疑惑</w:t>
      </w:r>
      <w:r w:rsidR="00173334" w:rsidRPr="00173334">
        <w:rPr>
          <w:rFonts w:ascii="宋体" w:eastAsia="宋体" w:hAnsi="宋体" w:hint="eastAsia"/>
          <w:sz w:val="28"/>
          <w:szCs w:val="28"/>
        </w:rPr>
        <w:t>。我们部门联合实践部一起，在到</w:t>
      </w:r>
      <w:proofErr w:type="gramStart"/>
      <w:r w:rsidR="00173334" w:rsidRPr="00173334">
        <w:rPr>
          <w:rFonts w:ascii="宋体" w:eastAsia="宋体" w:hAnsi="宋体" w:hint="eastAsia"/>
          <w:sz w:val="28"/>
          <w:szCs w:val="28"/>
        </w:rPr>
        <w:t>梦空间</w:t>
      </w:r>
      <w:proofErr w:type="gramEnd"/>
      <w:r w:rsidR="00173334" w:rsidRPr="00173334">
        <w:rPr>
          <w:rFonts w:ascii="宋体" w:eastAsia="宋体" w:hAnsi="宋体" w:hint="eastAsia"/>
          <w:sz w:val="28"/>
          <w:szCs w:val="28"/>
        </w:rPr>
        <w:t>上发布了“中公教育讲座”这一活动，为同学们答疑解惑。该讲座</w:t>
      </w:r>
      <w:r w:rsidR="00527CD8" w:rsidRPr="00173334">
        <w:rPr>
          <w:rFonts w:ascii="宋体" w:eastAsia="宋体" w:hAnsi="宋体" w:hint="eastAsia"/>
          <w:sz w:val="28"/>
          <w:szCs w:val="28"/>
        </w:rPr>
        <w:t>详细的介绍</w:t>
      </w:r>
      <w:proofErr w:type="gramStart"/>
      <w:r w:rsidR="00527CD8" w:rsidRPr="00173334">
        <w:rPr>
          <w:rFonts w:ascii="宋体" w:eastAsia="宋体" w:hAnsi="宋体" w:hint="eastAsia"/>
          <w:sz w:val="28"/>
          <w:szCs w:val="28"/>
        </w:rPr>
        <w:t>了考编的</w:t>
      </w:r>
      <w:proofErr w:type="gramEnd"/>
      <w:r w:rsidR="00527CD8" w:rsidRPr="00173334">
        <w:rPr>
          <w:rFonts w:ascii="宋体" w:eastAsia="宋体" w:hAnsi="宋体" w:hint="eastAsia"/>
          <w:sz w:val="28"/>
          <w:szCs w:val="28"/>
        </w:rPr>
        <w:t>细节，如：什么时候报名？怎么报名？复习资料有哪些？要注意的问题有哪些？这些都</w:t>
      </w:r>
      <w:proofErr w:type="gramStart"/>
      <w:r w:rsidR="00527CD8" w:rsidRPr="00173334">
        <w:rPr>
          <w:rFonts w:ascii="宋体" w:eastAsia="宋体" w:hAnsi="宋体" w:hint="eastAsia"/>
          <w:sz w:val="28"/>
          <w:szCs w:val="28"/>
        </w:rPr>
        <w:t>给考编的</w:t>
      </w:r>
      <w:proofErr w:type="gramEnd"/>
      <w:r w:rsidR="00527CD8" w:rsidRPr="00173334">
        <w:rPr>
          <w:rFonts w:ascii="宋体" w:eastAsia="宋体" w:hAnsi="宋体" w:hint="eastAsia"/>
          <w:sz w:val="28"/>
          <w:szCs w:val="28"/>
        </w:rPr>
        <w:t>同学们提供了有效的意见。</w:t>
      </w:r>
    </w:p>
    <w:p w14:paraId="5817AA79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4093ADE" wp14:editId="3321A0E1">
            <wp:extent cx="5273040" cy="3078480"/>
            <wp:effectExtent l="0" t="0" r="3810" b="762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281598" cy="308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D6F9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四、拉取“古茗”赞助并宣传</w:t>
      </w:r>
    </w:p>
    <w:p w14:paraId="0B8AE155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5月22日，黄冈师范学院南区厚德</w:t>
      </w:r>
      <w:proofErr w:type="gramStart"/>
      <w:r>
        <w:rPr>
          <w:rFonts w:ascii="宋体" w:eastAsia="宋体" w:hAnsi="宋体"/>
          <w:sz w:val="28"/>
          <w:szCs w:val="28"/>
        </w:rPr>
        <w:t>楼学术</w:t>
      </w:r>
      <w:proofErr w:type="gramEnd"/>
      <w:r>
        <w:rPr>
          <w:rFonts w:ascii="宋体" w:eastAsia="宋体" w:hAnsi="宋体"/>
          <w:sz w:val="28"/>
          <w:szCs w:val="28"/>
        </w:rPr>
        <w:t>交流中心举行了庆祝建党100周年颁奖仪式，本次活动由文学院学生会联合场外赞助——</w:t>
      </w:r>
      <w:proofErr w:type="gramStart"/>
      <w:r>
        <w:rPr>
          <w:rFonts w:ascii="宋体" w:eastAsia="宋体" w:hAnsi="宋体"/>
          <w:sz w:val="28"/>
          <w:szCs w:val="28"/>
        </w:rPr>
        <w:t>古茗奶茶</w:t>
      </w:r>
      <w:proofErr w:type="gramEnd"/>
      <w:r>
        <w:rPr>
          <w:rFonts w:ascii="宋体" w:eastAsia="宋体" w:hAnsi="宋体"/>
          <w:sz w:val="28"/>
          <w:szCs w:val="28"/>
        </w:rPr>
        <w:t>共同举办，文学院全体大</w:t>
      </w:r>
      <w:proofErr w:type="gramStart"/>
      <w:r>
        <w:rPr>
          <w:rFonts w:ascii="宋体" w:eastAsia="宋体" w:hAnsi="宋体"/>
          <w:sz w:val="28"/>
          <w:szCs w:val="28"/>
        </w:rPr>
        <w:t>一</w:t>
      </w:r>
      <w:proofErr w:type="gramEnd"/>
      <w:r>
        <w:rPr>
          <w:rFonts w:ascii="宋体" w:eastAsia="宋体" w:hAnsi="宋体"/>
          <w:sz w:val="28"/>
          <w:szCs w:val="28"/>
        </w:rPr>
        <w:t>同学参与，并邀请了许多位院级领导到场观摩，现场座无虚席，气氛高涨。</w:t>
      </w:r>
      <w:r>
        <w:rPr>
          <w:rFonts w:ascii="宋体" w:eastAsia="宋体" w:hAnsi="宋体" w:hint="eastAsia"/>
          <w:sz w:val="28"/>
          <w:szCs w:val="28"/>
        </w:rPr>
        <w:t>给同学们带来了一些福利，也拉进了同学们和商家的距离。</w:t>
      </w:r>
    </w:p>
    <w:p w14:paraId="69F3294E" w14:textId="77777777" w:rsidR="002B3C61" w:rsidRDefault="00527CD8">
      <w:r>
        <w:rPr>
          <w:noProof/>
        </w:rPr>
        <w:drawing>
          <wp:inline distT="0" distB="0" distL="0" distR="0" wp14:anchorId="0CB9B56A" wp14:editId="4B7164C5">
            <wp:extent cx="2628900" cy="1971675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33BB6C" wp14:editId="53AA009D">
            <wp:extent cx="2628900" cy="1968560"/>
            <wp:effectExtent l="0" t="0" r="0" b="0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628900" cy="196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94B7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3BE673D5" wp14:editId="12F68255">
            <wp:extent cx="2628900" cy="1971673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628900" cy="197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F2A317" wp14:editId="18676347">
            <wp:extent cx="2628900" cy="1971673"/>
            <wp:effectExtent l="0" t="0" r="0" b="0"/>
            <wp:docPr id="10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2628900" cy="197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A023A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五、协助社团部完善“小太阳”话剧比赛的p</w:t>
      </w:r>
      <w:r>
        <w:rPr>
          <w:rFonts w:ascii="宋体" w:eastAsia="宋体" w:hAnsi="宋体"/>
          <w:sz w:val="28"/>
          <w:szCs w:val="28"/>
        </w:rPr>
        <w:t>pt</w:t>
      </w:r>
    </w:p>
    <w:p w14:paraId="57444B6D" w14:textId="77777777" w:rsidR="002B3C61" w:rsidRPr="00173334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</w:t>
      </w:r>
      <w:r w:rsidRPr="00173334">
        <w:rPr>
          <w:rFonts w:ascii="宋体" w:eastAsia="宋体" w:hAnsi="宋体" w:hint="eastAsia"/>
          <w:sz w:val="28"/>
          <w:szCs w:val="28"/>
        </w:rPr>
        <w:t>“小太阳”话剧比赛是文学院一个重要的文化活动，让我们领略到了话剧的魅力。事务企划部主要负责的是</w:t>
      </w:r>
      <w:r w:rsidRPr="00173334">
        <w:rPr>
          <w:rFonts w:ascii="宋体" w:eastAsia="宋体" w:hAnsi="宋体"/>
          <w:sz w:val="28"/>
          <w:szCs w:val="28"/>
        </w:rPr>
        <w:t>ppt</w:t>
      </w:r>
      <w:r w:rsidRPr="00173334">
        <w:rPr>
          <w:rFonts w:ascii="宋体" w:eastAsia="宋体" w:hAnsi="宋体" w:hint="eastAsia"/>
          <w:sz w:val="28"/>
          <w:szCs w:val="28"/>
        </w:rPr>
        <w:t>的制作，使活动的流程更加流畅。</w:t>
      </w:r>
    </w:p>
    <w:p w14:paraId="720E8510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585DEE" wp14:editId="20CAA429">
            <wp:extent cx="2628900" cy="1971673"/>
            <wp:effectExtent l="0" t="0" r="0" b="0"/>
            <wp:docPr id="10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2628900" cy="197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A6533" wp14:editId="5A392553">
            <wp:extent cx="2628900" cy="1971673"/>
            <wp:effectExtent l="0" t="0" r="0" b="0"/>
            <wp:docPr id="103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2628900" cy="197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3A94E" w14:textId="763B2FA4" w:rsidR="002B3C61" w:rsidRDefault="009D15E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六、准备“特别礼物”</w:t>
      </w:r>
    </w:p>
    <w:p w14:paraId="5A5B2EF2" w14:textId="7DA2B6AD" w:rsidR="009D15EB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</w:t>
      </w:r>
      <w:r w:rsidR="009D15EB" w:rsidRPr="009D15EB">
        <w:rPr>
          <w:rFonts w:ascii="宋体" w:eastAsia="宋体" w:hAnsi="宋体"/>
          <w:sz w:val="28"/>
          <w:szCs w:val="28"/>
        </w:rPr>
        <w:t>圣诞节和学生会换届，我们事务企划部会准备一些“特别礼物”</w:t>
      </w:r>
      <w:r w:rsidR="009D15EB">
        <w:rPr>
          <w:rFonts w:ascii="宋体" w:eastAsia="宋体" w:hAnsi="宋体" w:hint="eastAsia"/>
          <w:sz w:val="28"/>
          <w:szCs w:val="28"/>
        </w:rPr>
        <w:t>来</w:t>
      </w:r>
    </w:p>
    <w:p w14:paraId="68B62885" w14:textId="5F58BD94" w:rsidR="009D15EB" w:rsidRDefault="009D15E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表达感谢和增加学生会同学间的感情。</w:t>
      </w:r>
    </w:p>
    <w:p w14:paraId="1D8AECF3" w14:textId="1C388260" w:rsidR="009D15EB" w:rsidRDefault="009D15EB">
      <w:pPr>
        <w:rPr>
          <w:rFonts w:ascii="宋体" w:eastAsia="宋体" w:hAnsi="宋体"/>
          <w:sz w:val="28"/>
          <w:szCs w:val="28"/>
        </w:rPr>
      </w:pPr>
      <w:r w:rsidRPr="009D15EB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55173C8" wp14:editId="61D3FA5C">
            <wp:extent cx="5440680" cy="4082803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35" cy="408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99992" w14:textId="2C25A331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59CC26" wp14:editId="58F9B654">
            <wp:extent cx="2628900" cy="3505200"/>
            <wp:effectExtent l="0" t="0" r="0" b="0"/>
            <wp:docPr id="103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49D43" wp14:editId="3DA210FF">
            <wp:extent cx="2628900" cy="3505200"/>
            <wp:effectExtent l="0" t="0" r="0" b="0"/>
            <wp:docPr id="103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606F" w14:textId="77777777" w:rsidR="002B3C6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事务企划部是为文学院（苏东坡书院）团委学生会提供外联物资支持、学生会活动资金支持和学院大型晚会活动外联赞助的部门，因为涉及财务，就需要部门成员认真负责、每一笔资金收支都做好记录，部门部长副部之间保持财务信息公开，</w:t>
      </w:r>
      <w:r w:rsidR="00F22102">
        <w:rPr>
          <w:rFonts w:ascii="宋体" w:eastAsia="宋体" w:hAnsi="宋体" w:hint="eastAsia"/>
          <w:sz w:val="28"/>
          <w:szCs w:val="28"/>
        </w:rPr>
        <w:t>部门活动开展记录留存和总结特别是部门创新活动反馈方案，</w:t>
      </w:r>
      <w:r>
        <w:rPr>
          <w:rFonts w:ascii="宋体" w:eastAsia="宋体" w:hAnsi="宋体"/>
          <w:sz w:val="28"/>
          <w:szCs w:val="28"/>
        </w:rPr>
        <w:t>同时注意同学院各部门、外联赞助商和长期合作伙伴保持联系沟通，同时保持传承。</w:t>
      </w:r>
    </w:p>
    <w:p w14:paraId="5BA18B4B" w14:textId="77777777" w:rsidR="002B3C61" w:rsidRPr="00F015A1" w:rsidRDefault="00527CD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目前现有的长期合作伙伴关系有中公教育、粉笔教育、中达驾校、</w:t>
      </w:r>
      <w:proofErr w:type="gramStart"/>
      <w:r>
        <w:rPr>
          <w:rFonts w:ascii="宋体" w:eastAsia="宋体" w:hAnsi="宋体"/>
          <w:sz w:val="28"/>
          <w:szCs w:val="28"/>
        </w:rPr>
        <w:t>清软教育</w:t>
      </w:r>
      <w:proofErr w:type="gramEnd"/>
      <w:r>
        <w:rPr>
          <w:rFonts w:ascii="宋体" w:eastAsia="宋体" w:hAnsi="宋体"/>
          <w:sz w:val="28"/>
          <w:szCs w:val="28"/>
        </w:rPr>
        <w:t>、联通校园网，还有一些达成短期合作</w:t>
      </w:r>
      <w:proofErr w:type="gramStart"/>
      <w:r>
        <w:rPr>
          <w:rFonts w:ascii="宋体" w:eastAsia="宋体" w:hAnsi="宋体"/>
          <w:sz w:val="28"/>
          <w:szCs w:val="28"/>
        </w:rPr>
        <w:t>关系伙伴</w:t>
      </w:r>
      <w:proofErr w:type="gramEnd"/>
      <w:r>
        <w:rPr>
          <w:rFonts w:ascii="宋体" w:eastAsia="宋体" w:hAnsi="宋体"/>
          <w:sz w:val="28"/>
          <w:szCs w:val="28"/>
        </w:rPr>
        <w:t>有水灵子舞蹈教育、川西坝子、古茗奶茶等。开学期间主要进行的外联工作是</w:t>
      </w:r>
      <w:proofErr w:type="gramStart"/>
      <w:r>
        <w:rPr>
          <w:rFonts w:ascii="宋体" w:eastAsia="宋体" w:hAnsi="宋体"/>
          <w:sz w:val="28"/>
          <w:szCs w:val="28"/>
        </w:rPr>
        <w:t>清软教育</w:t>
      </w:r>
      <w:proofErr w:type="gramEnd"/>
      <w:r>
        <w:rPr>
          <w:rFonts w:ascii="宋体" w:eastAsia="宋体" w:hAnsi="宋体"/>
          <w:sz w:val="28"/>
          <w:szCs w:val="28"/>
        </w:rPr>
        <w:t>的计算机二级、英语四级、教师资格证的报班</w:t>
      </w:r>
      <w:r w:rsidRPr="00F015A1">
        <w:rPr>
          <w:rFonts w:ascii="宋体" w:eastAsia="宋体" w:hAnsi="宋体"/>
          <w:sz w:val="28"/>
          <w:szCs w:val="28"/>
        </w:rPr>
        <w:t>；</w:t>
      </w:r>
    </w:p>
    <w:p w14:paraId="73739E37" w14:textId="0A2EA685" w:rsidR="00B6011E" w:rsidRDefault="00527CD8" w:rsidP="00B6011E">
      <w:pPr>
        <w:rPr>
          <w:rFonts w:ascii="宋体" w:eastAsia="宋体" w:hAnsi="宋体"/>
          <w:sz w:val="28"/>
          <w:szCs w:val="28"/>
        </w:rPr>
      </w:pPr>
      <w:r w:rsidRPr="00F015A1">
        <w:rPr>
          <w:rFonts w:ascii="宋体" w:eastAsia="宋体" w:hAnsi="宋体"/>
          <w:sz w:val="28"/>
          <w:szCs w:val="28"/>
        </w:rPr>
        <w:t xml:space="preserve">     联通校园网的办理；</w:t>
      </w:r>
      <w:r w:rsidR="00F015A1">
        <w:rPr>
          <w:rFonts w:ascii="宋体" w:eastAsia="宋体" w:hAnsi="宋体" w:hint="eastAsia"/>
          <w:sz w:val="28"/>
          <w:szCs w:val="28"/>
        </w:rPr>
        <w:t>“</w:t>
      </w:r>
      <w:r w:rsidRPr="00F015A1">
        <w:rPr>
          <w:rFonts w:ascii="宋体" w:eastAsia="宋体" w:hAnsi="宋体"/>
          <w:sz w:val="28"/>
          <w:szCs w:val="28"/>
        </w:rPr>
        <w:t>三字</w:t>
      </w:r>
      <w:proofErr w:type="gramStart"/>
      <w:r w:rsidRPr="00F015A1">
        <w:rPr>
          <w:rFonts w:ascii="宋体" w:eastAsia="宋体" w:hAnsi="宋体"/>
          <w:sz w:val="28"/>
          <w:szCs w:val="28"/>
        </w:rPr>
        <w:t>一</w:t>
      </w:r>
      <w:proofErr w:type="gramEnd"/>
      <w:r w:rsidRPr="00F015A1">
        <w:rPr>
          <w:rFonts w:ascii="宋体" w:eastAsia="宋体" w:hAnsi="宋体"/>
          <w:sz w:val="28"/>
          <w:szCs w:val="28"/>
        </w:rPr>
        <w:t>话</w:t>
      </w:r>
      <w:r w:rsidR="00F015A1">
        <w:rPr>
          <w:rFonts w:ascii="宋体" w:eastAsia="宋体" w:hAnsi="宋体" w:hint="eastAsia"/>
          <w:sz w:val="28"/>
          <w:szCs w:val="28"/>
        </w:rPr>
        <w:t>”</w:t>
      </w:r>
      <w:r w:rsidRPr="00F015A1">
        <w:rPr>
          <w:rFonts w:ascii="宋体" w:eastAsia="宋体" w:hAnsi="宋体"/>
          <w:sz w:val="28"/>
          <w:szCs w:val="28"/>
        </w:rPr>
        <w:t>课程小黑板、耳机的物资三个主要工作，都提前与对应负责人做好对接，和学生会对接以及部门安排工作。值得注意的是这三项工作同时进行时间紧任务重，不可拖延！</w:t>
      </w:r>
      <w:r w:rsidRPr="00F015A1">
        <w:rPr>
          <w:rFonts w:ascii="宋体" w:eastAsia="宋体" w:hAnsi="宋体"/>
          <w:sz w:val="28"/>
          <w:szCs w:val="28"/>
        </w:rPr>
        <w:lastRenderedPageBreak/>
        <w:t>联通校园网和</w:t>
      </w:r>
      <w:proofErr w:type="gramStart"/>
      <w:r w:rsidRPr="00F015A1">
        <w:rPr>
          <w:rFonts w:ascii="宋体" w:eastAsia="宋体" w:hAnsi="宋体"/>
          <w:sz w:val="28"/>
          <w:szCs w:val="28"/>
        </w:rPr>
        <w:t>清软教育</w:t>
      </w:r>
      <w:proofErr w:type="gramEnd"/>
      <w:r w:rsidRPr="00F015A1">
        <w:rPr>
          <w:rFonts w:ascii="宋体" w:eastAsia="宋体" w:hAnsi="宋体"/>
          <w:sz w:val="28"/>
          <w:szCs w:val="28"/>
        </w:rPr>
        <w:t>都是在开学前三天最迟一周结束。三字</w:t>
      </w:r>
      <w:proofErr w:type="gramStart"/>
      <w:r w:rsidRPr="00F015A1">
        <w:rPr>
          <w:rFonts w:ascii="宋体" w:eastAsia="宋体" w:hAnsi="宋体"/>
          <w:sz w:val="28"/>
          <w:szCs w:val="28"/>
        </w:rPr>
        <w:t>一</w:t>
      </w:r>
      <w:proofErr w:type="gramEnd"/>
      <w:r w:rsidRPr="00F015A1">
        <w:rPr>
          <w:rFonts w:ascii="宋体" w:eastAsia="宋体" w:hAnsi="宋体"/>
          <w:sz w:val="28"/>
          <w:szCs w:val="28"/>
        </w:rPr>
        <w:t>话物资要提前联系教学秘书知晓开课时间，在开课之前将物资发放到文学院学生手中；而其他的机构商家基本就是平常活动开展</w:t>
      </w:r>
      <w:proofErr w:type="gramStart"/>
      <w:r w:rsidRPr="00F015A1">
        <w:rPr>
          <w:rFonts w:ascii="宋体" w:eastAsia="宋体" w:hAnsi="宋体"/>
          <w:sz w:val="28"/>
          <w:szCs w:val="28"/>
        </w:rPr>
        <w:t>前联系</w:t>
      </w:r>
      <w:proofErr w:type="gramEnd"/>
      <w:r w:rsidRPr="00F015A1">
        <w:rPr>
          <w:rFonts w:ascii="宋体" w:eastAsia="宋体" w:hAnsi="宋体"/>
          <w:sz w:val="28"/>
          <w:szCs w:val="28"/>
        </w:rPr>
        <w:t>提供赞助，同时学院的讲座开展之前都要向分管主席询问、向老师汇报之后开展组织。</w:t>
      </w:r>
    </w:p>
    <w:p w14:paraId="604EDB85" w14:textId="3AB6EC92" w:rsidR="00B6011E" w:rsidRDefault="00B6011E" w:rsidP="00F015A1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以上是文学院（苏东坡书院）学生会事务企划部2</w:t>
      </w:r>
      <w:r>
        <w:rPr>
          <w:rFonts w:ascii="宋体" w:eastAsia="宋体" w:hAnsi="宋体"/>
          <w:sz w:val="28"/>
          <w:szCs w:val="28"/>
        </w:rPr>
        <w:t>020-2021</w:t>
      </w:r>
      <w:r>
        <w:rPr>
          <w:rFonts w:ascii="宋体" w:eastAsia="宋体" w:hAnsi="宋体" w:hint="eastAsia"/>
          <w:sz w:val="28"/>
          <w:szCs w:val="28"/>
        </w:rPr>
        <w:t>学年工作总结。且对新学年的工作</w:t>
      </w:r>
      <w:proofErr w:type="gramStart"/>
      <w:r>
        <w:rPr>
          <w:rFonts w:ascii="宋体" w:eastAsia="宋体" w:hAnsi="宋体" w:hint="eastAsia"/>
          <w:sz w:val="28"/>
          <w:szCs w:val="28"/>
        </w:rPr>
        <w:t>作出</w:t>
      </w:r>
      <w:proofErr w:type="gramEnd"/>
      <w:r>
        <w:rPr>
          <w:rFonts w:ascii="宋体" w:eastAsia="宋体" w:hAnsi="宋体" w:hint="eastAsia"/>
          <w:sz w:val="28"/>
          <w:szCs w:val="28"/>
        </w:rPr>
        <w:t>以下展望：</w:t>
      </w:r>
    </w:p>
    <w:p w14:paraId="3680280B" w14:textId="2AC8E2E2" w:rsidR="00B6011E" w:rsidRPr="00B6011E" w:rsidRDefault="00B6011E" w:rsidP="00B6011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6011E"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．事务企划部</w:t>
      </w:r>
      <w:r w:rsidRPr="00B6011E">
        <w:rPr>
          <w:rFonts w:ascii="宋体" w:eastAsia="宋体" w:hAnsi="宋体" w:hint="eastAsia"/>
          <w:sz w:val="28"/>
          <w:szCs w:val="28"/>
        </w:rPr>
        <w:t>的招新。“招新”面向本</w:t>
      </w:r>
      <w:r>
        <w:rPr>
          <w:rFonts w:ascii="宋体" w:eastAsia="宋体" w:hAnsi="宋体" w:hint="eastAsia"/>
          <w:sz w:val="28"/>
          <w:szCs w:val="28"/>
        </w:rPr>
        <w:t>院</w:t>
      </w:r>
      <w:r w:rsidRPr="00B6011E">
        <w:rPr>
          <w:rFonts w:ascii="宋体" w:eastAsia="宋体" w:hAnsi="宋体" w:hint="eastAsia"/>
          <w:sz w:val="28"/>
          <w:szCs w:val="28"/>
        </w:rPr>
        <w:t>大</w:t>
      </w:r>
      <w:proofErr w:type="gramStart"/>
      <w:r w:rsidRPr="00B6011E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B6011E">
        <w:rPr>
          <w:rFonts w:ascii="宋体" w:eastAsia="宋体" w:hAnsi="宋体" w:hint="eastAsia"/>
          <w:sz w:val="28"/>
          <w:szCs w:val="28"/>
        </w:rPr>
        <w:t>新生，</w:t>
      </w:r>
      <w:r>
        <w:rPr>
          <w:rFonts w:ascii="宋体" w:eastAsia="宋体" w:hAnsi="宋体" w:hint="eastAsia"/>
          <w:sz w:val="28"/>
          <w:szCs w:val="28"/>
        </w:rPr>
        <w:t>通</w:t>
      </w:r>
      <w:r w:rsidRPr="00B6011E">
        <w:rPr>
          <w:rFonts w:ascii="宋体" w:eastAsia="宋体" w:hAnsi="宋体" w:hint="eastAsia"/>
          <w:sz w:val="28"/>
          <w:szCs w:val="28"/>
        </w:rPr>
        <w:t>过初试、复试的层层选拔，顺利的完成我部的组建工作，并迅速组织调动起来，</w:t>
      </w:r>
      <w:r>
        <w:rPr>
          <w:rFonts w:ascii="宋体" w:eastAsia="宋体" w:hAnsi="宋体" w:hint="eastAsia"/>
          <w:sz w:val="28"/>
          <w:szCs w:val="28"/>
        </w:rPr>
        <w:t>提高事务企划</w:t>
      </w:r>
      <w:r w:rsidRPr="00B6011E">
        <w:rPr>
          <w:rFonts w:ascii="宋体" w:eastAsia="宋体" w:hAnsi="宋体" w:hint="eastAsia"/>
          <w:sz w:val="28"/>
          <w:szCs w:val="28"/>
        </w:rPr>
        <w:t>部发展的潜力。</w:t>
      </w:r>
    </w:p>
    <w:p w14:paraId="169E75FB" w14:textId="1C3185CC" w:rsidR="00B6011E" w:rsidRDefault="00B6011E" w:rsidP="00B6011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6011E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．对日常工作也会尽心尽力，</w:t>
      </w:r>
      <w:r w:rsidR="00DA71A9">
        <w:rPr>
          <w:rFonts w:ascii="宋体" w:eastAsia="宋体" w:hAnsi="宋体" w:hint="eastAsia"/>
          <w:sz w:val="28"/>
          <w:szCs w:val="28"/>
        </w:rPr>
        <w:t>充分</w:t>
      </w:r>
      <w:r>
        <w:rPr>
          <w:rFonts w:ascii="宋体" w:eastAsia="宋体" w:hAnsi="宋体" w:hint="eastAsia"/>
          <w:sz w:val="28"/>
          <w:szCs w:val="28"/>
        </w:rPr>
        <w:t>配合院学生会其他部门的工作</w:t>
      </w:r>
      <w:r w:rsidR="00DA71A9">
        <w:rPr>
          <w:rFonts w:ascii="宋体" w:eastAsia="宋体" w:hAnsi="宋体" w:hint="eastAsia"/>
          <w:sz w:val="28"/>
          <w:szCs w:val="28"/>
        </w:rPr>
        <w:t>；在院举行大型活动之际，也会积极</w:t>
      </w:r>
      <w:r w:rsidR="009D15EB">
        <w:rPr>
          <w:rFonts w:ascii="宋体" w:eastAsia="宋体" w:hAnsi="宋体" w:hint="eastAsia"/>
          <w:sz w:val="28"/>
          <w:szCs w:val="28"/>
        </w:rPr>
        <w:t>拉取</w:t>
      </w:r>
      <w:r w:rsidR="00DA71A9">
        <w:rPr>
          <w:rFonts w:ascii="宋体" w:eastAsia="宋体" w:hAnsi="宋体" w:hint="eastAsia"/>
          <w:sz w:val="28"/>
          <w:szCs w:val="28"/>
        </w:rPr>
        <w:t>赞助，保证活动的顺利举行。</w:t>
      </w:r>
    </w:p>
    <w:p w14:paraId="70E91913" w14:textId="23070B72" w:rsidR="00F015A1" w:rsidRPr="00F015A1" w:rsidRDefault="00F015A1" w:rsidP="00F015A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F015A1">
        <w:rPr>
          <w:rFonts w:ascii="宋体" w:eastAsia="宋体" w:hAnsi="宋体" w:hint="eastAsia"/>
          <w:sz w:val="28"/>
          <w:szCs w:val="28"/>
        </w:rPr>
        <w:t>在接下来的工作中我们会更加努力、更加认真地完成好每一项工作。争取把事务企划部建设成一个更好的部门，能为文学院做出更多的贡献。</w:t>
      </w:r>
    </w:p>
    <w:p w14:paraId="3973E7F6" w14:textId="77777777" w:rsidR="002B3C61" w:rsidRPr="00F015A1" w:rsidRDefault="002B3C61">
      <w:pPr>
        <w:rPr>
          <w:rFonts w:ascii="宋体" w:eastAsia="宋体" w:hAnsi="宋体"/>
          <w:sz w:val="28"/>
          <w:szCs w:val="28"/>
        </w:rPr>
      </w:pPr>
    </w:p>
    <w:p w14:paraId="2E969E29" w14:textId="77777777" w:rsidR="002B3C61" w:rsidRDefault="002B3C61">
      <w:pPr>
        <w:rPr>
          <w:rFonts w:ascii="宋体" w:eastAsia="宋体" w:hAnsi="宋体"/>
          <w:sz w:val="28"/>
          <w:szCs w:val="28"/>
        </w:rPr>
      </w:pPr>
    </w:p>
    <w:p w14:paraId="633E63E8" w14:textId="77777777" w:rsidR="002B3C61" w:rsidRDefault="002B3C61">
      <w:pPr>
        <w:rPr>
          <w:rFonts w:ascii="宋体" w:eastAsia="宋体" w:hAnsi="宋体"/>
          <w:sz w:val="28"/>
          <w:szCs w:val="28"/>
        </w:rPr>
      </w:pPr>
    </w:p>
    <w:sectPr w:rsidR="002B3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7C76" w14:textId="77777777" w:rsidR="0081456A" w:rsidRDefault="0081456A" w:rsidP="00F015A1">
      <w:r>
        <w:separator/>
      </w:r>
    </w:p>
  </w:endnote>
  <w:endnote w:type="continuationSeparator" w:id="0">
    <w:p w14:paraId="1C568E00" w14:textId="77777777" w:rsidR="0081456A" w:rsidRDefault="0081456A" w:rsidP="00F0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ED08" w14:textId="77777777" w:rsidR="0081456A" w:rsidRDefault="0081456A" w:rsidP="00F015A1">
      <w:r>
        <w:separator/>
      </w:r>
    </w:p>
  </w:footnote>
  <w:footnote w:type="continuationSeparator" w:id="0">
    <w:p w14:paraId="5B9E2EBB" w14:textId="77777777" w:rsidR="0081456A" w:rsidRDefault="0081456A" w:rsidP="00F0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61"/>
    <w:rsid w:val="00101AC3"/>
    <w:rsid w:val="00173334"/>
    <w:rsid w:val="002B3C61"/>
    <w:rsid w:val="003C7F6F"/>
    <w:rsid w:val="00456A5A"/>
    <w:rsid w:val="00527CD8"/>
    <w:rsid w:val="0081456A"/>
    <w:rsid w:val="00821BBF"/>
    <w:rsid w:val="009D15EB"/>
    <w:rsid w:val="009F36EF"/>
    <w:rsid w:val="00AC51F0"/>
    <w:rsid w:val="00B6011E"/>
    <w:rsid w:val="00BF7C76"/>
    <w:rsid w:val="00DA71A9"/>
    <w:rsid w:val="00E1662A"/>
    <w:rsid w:val="00F015A1"/>
    <w:rsid w:val="00F2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B2770"/>
  <w15:docId w15:val="{E614C81D-8C59-4DD6-9C2A-6FCB0B9A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15A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1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15A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宋 振秋</dc:creator>
  <cp:lastModifiedBy>憬怡</cp:lastModifiedBy>
  <cp:revision>5</cp:revision>
  <dcterms:created xsi:type="dcterms:W3CDTF">2021-09-16T16:08:00Z</dcterms:created>
  <dcterms:modified xsi:type="dcterms:W3CDTF">2021-09-17T04:56:00Z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accf3db383c94d379f45992d115d3c86</vt:lpwstr>
  </property>
</Properties>
</file>